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7627A5C" w:rsidP="6ED9E8E6" w:rsidRDefault="27627A5C" w14:paraId="39E6B1ED" w14:textId="2D6F2F7D">
      <w:pPr>
        <w:spacing w:before="0" w:beforeAutospacing="off" w:after="0" w:afterAutospacing="off"/>
        <w:jc w:val="right"/>
        <w:rPr>
          <w:noProof w:val="0"/>
          <w:lang w:val="it-IT"/>
        </w:rPr>
      </w:pPr>
    </w:p>
    <w:p w:rsidR="4ECBB516" w:rsidP="6ED9E8E6" w:rsidRDefault="4ECBB516" w14:paraId="35FB77A0" w14:textId="24374F4C">
      <w:pPr>
        <w:pStyle w:val="Heading1"/>
        <w:spacing w:before="0" w:beforeAutospacing="off" w:after="0" w:afterAutospacing="off"/>
        <w:jc w:val="left"/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</w:pPr>
      <w:r w:rsidRPr="6ED9E8E6" w:rsidR="3293021F"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 xml:space="preserve">Individuazione di </w:t>
      </w:r>
      <w:r w:rsidRPr="6ED9E8E6" w:rsidR="56F0E204"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>cinq</w:t>
      </w:r>
      <w:r w:rsidRPr="6ED9E8E6" w:rsidR="3293021F"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 xml:space="preserve">ue studenti designati dalla Consulta quali </w:t>
      </w:r>
      <w:r w:rsidRPr="6ED9E8E6" w:rsidR="3293021F">
        <w:rPr>
          <w:rFonts w:ascii="Lora" w:hAnsi="Lora" w:eastAsia="Lora" w:cs="Lora"/>
          <w:b w:val="1"/>
          <w:bCs w:val="1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>rappresentanti</w:t>
      </w:r>
      <w:r w:rsidRPr="6ED9E8E6" w:rsidR="3293021F"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 xml:space="preserve"> </w:t>
      </w:r>
      <w:r w:rsidRPr="6ED9E8E6" w:rsidR="3293021F">
        <w:rPr>
          <w:rFonts w:ascii="Lora" w:hAnsi="Lora" w:eastAsia="Lora" w:cs="Lora"/>
          <w:b w:val="1"/>
          <w:bCs w:val="1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>degli studenti</w:t>
      </w:r>
      <w:r w:rsidRPr="6ED9E8E6" w:rsidR="3293021F"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 xml:space="preserve"> in seno ai </w:t>
      </w:r>
      <w:r w:rsidRPr="6ED9E8E6" w:rsidR="3293021F">
        <w:rPr>
          <w:rFonts w:ascii="Lora" w:hAnsi="Lora" w:eastAsia="Lora" w:cs="Lora"/>
          <w:b w:val="1"/>
          <w:bCs w:val="1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>Consigli di Dipartimento</w:t>
      </w:r>
      <w:r w:rsidRPr="6ED9E8E6" w:rsidR="3293021F">
        <w:rPr>
          <w:rFonts w:ascii="Lora" w:hAnsi="Lora" w:eastAsia="Lora" w:cs="Lora"/>
          <w:b w:val="0"/>
          <w:bCs w:val="0"/>
          <w:i w:val="0"/>
          <w:iCs w:val="0"/>
          <w:caps w:val="0"/>
          <w:smallCaps w:val="0"/>
          <w:noProof w:val="0"/>
          <w:color w:val="212529"/>
          <w:sz w:val="54"/>
          <w:szCs w:val="54"/>
          <w:lang w:val="it-IT"/>
        </w:rPr>
        <w:t xml:space="preserve"> </w:t>
      </w:r>
    </w:p>
    <w:p w:rsidR="227F5FB2" w:rsidP="227F5FB2" w:rsidRDefault="227F5FB2" w14:paraId="6690C83B" w14:textId="2EE160FA">
      <w:pPr>
        <w:pStyle w:val="Normale"/>
        <w:rPr>
          <w:noProof w:val="0"/>
          <w:lang w:val="it-IT"/>
        </w:rPr>
      </w:pPr>
    </w:p>
    <w:p w:rsidR="4ECBB516" w:rsidP="5889EBD7" w:rsidRDefault="4ECBB516" w14:paraId="42753486" w14:textId="08A6208E">
      <w:pPr>
        <w:pStyle w:val="Heading1"/>
        <w:suppressLineNumbers w:val="0"/>
        <w:shd w:val="clear" w:color="auto" w:fill="FFFFFF" w:themeFill="background1"/>
        <w:bidi w:val="0"/>
        <w:spacing w:before="0" w:beforeAutospacing="off" w:after="690" w:afterAutospacing="off" w:line="259" w:lineRule="auto"/>
        <w:ind w:left="0" w:right="0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</w:pPr>
      <w:r w:rsidRPr="5889EBD7" w:rsidR="329302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Si rende noto che sono</w:t>
      </w:r>
      <w:r w:rsidRPr="5889EBD7" w:rsidR="0137C94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stati aperti</w:t>
      </w:r>
      <w:r w:rsidRPr="5889EBD7" w:rsidR="329302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i termini per presentare l</w:t>
      </w:r>
      <w:r w:rsidRPr="5889EBD7" w:rsidR="39432097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e</w:t>
      </w:r>
      <w:r w:rsidRPr="5889EBD7" w:rsidR="329302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candidatur</w:t>
      </w:r>
      <w:r w:rsidRPr="5889EBD7" w:rsidR="70B7F01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e</w:t>
      </w:r>
      <w:r w:rsidRPr="5889EBD7" w:rsidR="329302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come rappresentat</w:t>
      </w:r>
      <w:r w:rsidRPr="5889EBD7" w:rsidR="1DE5D9C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i</w:t>
      </w:r>
      <w:r w:rsidRPr="5889EBD7" w:rsidR="329302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degli studenti in seno </w:t>
      </w:r>
      <w:r w:rsidRPr="5889EBD7" w:rsidR="7F356E2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ai consigli di dipartimento </w:t>
      </w:r>
      <w:r w:rsidRPr="5889EBD7" w:rsidR="24ED4CA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da rinnovare ai sensi dell’art </w:t>
      </w:r>
      <w:r w:rsidRPr="5889EBD7" w:rsidR="7D45B5F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78 comma 10 del Regolamento Generale:</w:t>
      </w:r>
    </w:p>
    <w:p w:rsidR="6302A6EA" w:rsidP="5889EBD7" w:rsidRDefault="6302A6EA" w14:paraId="4AEE0ADA" w14:textId="296B9294">
      <w:pPr>
        <w:pStyle w:val="Normale"/>
        <w:ind w:left="708"/>
        <w:rPr>
          <w:rFonts w:ascii="Open Sans" w:hAnsi="Open Sans" w:eastAsia="Open Sans" w:cs="Open Sans"/>
          <w:noProof w:val="0"/>
          <w:sz w:val="24"/>
          <w:szCs w:val="24"/>
          <w:lang w:val="it-IT"/>
        </w:rPr>
      </w:pPr>
      <w:r w:rsidRPr="5889EBD7" w:rsidR="5F88DBC3">
        <w:rPr>
          <w:rFonts w:ascii="Open Sans" w:hAnsi="Open Sans" w:eastAsia="Open Sans" w:cs="Open Sans"/>
          <w:noProof w:val="0"/>
          <w:sz w:val="24"/>
          <w:szCs w:val="24"/>
          <w:lang w:val="it-IT"/>
        </w:rPr>
        <w:t xml:space="preserve">a)  Strumenti ad arco e a corda; </w:t>
      </w:r>
    </w:p>
    <w:p w:rsidR="6302A6EA" w:rsidP="5889EBD7" w:rsidRDefault="6302A6EA" w14:paraId="628073DB" w14:textId="5EB5548E">
      <w:pPr>
        <w:pStyle w:val="Normale"/>
        <w:ind w:left="708"/>
        <w:rPr>
          <w:rFonts w:ascii="Open Sans" w:hAnsi="Open Sans" w:eastAsia="Open Sans" w:cs="Open Sans"/>
          <w:noProof w:val="0"/>
          <w:sz w:val="24"/>
          <w:szCs w:val="24"/>
          <w:lang w:val="it-IT"/>
        </w:rPr>
      </w:pPr>
      <w:r w:rsidRPr="5889EBD7" w:rsidR="5F88DBC3">
        <w:rPr>
          <w:rFonts w:ascii="Open Sans" w:hAnsi="Open Sans" w:eastAsia="Open Sans" w:cs="Open Sans"/>
          <w:noProof w:val="0"/>
          <w:sz w:val="24"/>
          <w:szCs w:val="24"/>
          <w:lang w:val="it-IT"/>
        </w:rPr>
        <w:t xml:space="preserve">b) Strumenti a fiato; </w:t>
      </w:r>
    </w:p>
    <w:p w:rsidR="6302A6EA" w:rsidP="5889EBD7" w:rsidRDefault="6302A6EA" w14:paraId="13E6D1CD" w14:textId="377D189E">
      <w:pPr>
        <w:pStyle w:val="Paragrafoelenco"/>
        <w:ind w:left="720"/>
      </w:pPr>
      <w:r w:rsidRPr="5889EBD7" w:rsidR="5F88DBC3">
        <w:rPr>
          <w:rFonts w:ascii="Open Sans" w:hAnsi="Open Sans" w:eastAsia="Open Sans" w:cs="Open Sans"/>
          <w:noProof w:val="0"/>
          <w:sz w:val="24"/>
          <w:szCs w:val="24"/>
          <w:lang w:val="it-IT"/>
        </w:rPr>
        <w:t xml:space="preserve">d) Discipline della direzione, musica antica, canto e teatro musicale; </w:t>
      </w:r>
    </w:p>
    <w:p w:rsidR="6302A6EA" w:rsidP="5889EBD7" w:rsidRDefault="6302A6EA" w14:paraId="4AEC5AF9" w14:textId="13D5509E">
      <w:pPr>
        <w:pStyle w:val="Normale"/>
        <w:ind w:left="0"/>
        <w:rPr>
          <w:rFonts w:ascii="Open Sans" w:hAnsi="Open Sans" w:eastAsia="Open Sans" w:cs="Open Sans"/>
          <w:noProof w:val="0"/>
          <w:sz w:val="24"/>
          <w:szCs w:val="24"/>
          <w:lang w:val="it-IT"/>
        </w:rPr>
      </w:pPr>
      <w:r w:rsidRPr="5889EBD7" w:rsidR="3BD0EE1B">
        <w:rPr>
          <w:rFonts w:ascii="Open Sans" w:hAnsi="Open Sans" w:eastAsia="Open Sans" w:cs="Open Sans"/>
          <w:noProof w:val="0"/>
          <w:sz w:val="24"/>
          <w:szCs w:val="24"/>
          <w:lang w:val="it-IT"/>
        </w:rPr>
        <w:t xml:space="preserve">           </w:t>
      </w:r>
      <w:r w:rsidRPr="5889EBD7" w:rsidR="5F88DBC3">
        <w:rPr>
          <w:rFonts w:ascii="Open Sans" w:hAnsi="Open Sans" w:eastAsia="Open Sans" w:cs="Open Sans"/>
          <w:noProof w:val="0"/>
          <w:sz w:val="24"/>
          <w:szCs w:val="24"/>
          <w:lang w:val="it-IT"/>
        </w:rPr>
        <w:t xml:space="preserve">h) Discipline dei nuovi linguaggi; </w:t>
      </w:r>
    </w:p>
    <w:p w:rsidR="6302A6EA" w:rsidP="5889EBD7" w:rsidRDefault="6302A6EA" w14:paraId="769BA19D" w14:textId="49FFA7E4">
      <w:pPr>
        <w:pStyle w:val="Paragrafoelenco"/>
        <w:ind w:left="720"/>
      </w:pPr>
      <w:r w:rsidRPr="5889EBD7" w:rsidR="5F88DBC3">
        <w:rPr>
          <w:rFonts w:ascii="Open Sans" w:hAnsi="Open Sans" w:eastAsia="Open Sans" w:cs="Open Sans"/>
          <w:noProof w:val="0"/>
          <w:sz w:val="24"/>
          <w:szCs w:val="24"/>
          <w:lang w:val="it-IT"/>
        </w:rPr>
        <w:t>i)  Didattica e discipline musicologiche;</w:t>
      </w:r>
    </w:p>
    <w:p w:rsidR="6302A6EA" w:rsidP="5889EBD7" w:rsidRDefault="6302A6EA" w14:paraId="2130D919" w14:textId="57D7D955">
      <w:pPr>
        <w:pStyle w:val="Paragrafoelenco"/>
        <w:ind w:left="720"/>
        <w:rPr>
          <w:rFonts w:ascii="Open Sans" w:hAnsi="Open Sans" w:eastAsia="Open Sans" w:cs="Open Sans"/>
          <w:noProof w:val="0"/>
          <w:sz w:val="24"/>
          <w:szCs w:val="24"/>
          <w:lang w:val="it-IT"/>
        </w:rPr>
      </w:pPr>
    </w:p>
    <w:p w:rsidR="7BB794A5" w:rsidP="574639F4" w:rsidRDefault="7BB794A5" w14:paraId="4ADB48D7" w14:textId="071693A4">
      <w:pPr>
        <w:pStyle w:val="Heading1"/>
        <w:bidi w:val="0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</w:pPr>
    </w:p>
    <w:p w:rsidR="7BB794A5" w:rsidP="6ED9E8E6" w:rsidRDefault="7BB794A5" w14:paraId="01ECE704" w14:textId="78E6F90E">
      <w:pPr>
        <w:pStyle w:val="Heading1"/>
        <w:suppressLineNumbers w:val="0"/>
        <w:bidi w:val="0"/>
        <w:spacing w:before="0" w:beforeAutospacing="off" w:after="690" w:afterAutospacing="off"/>
        <w:ind w:left="-180" w:right="-18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</w:pPr>
      <w:r w:rsidRPr="6ED9E8E6" w:rsidR="2DE11D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Le disponibilità andranno presentate entro</w:t>
      </w:r>
      <w:r w:rsidRPr="6ED9E8E6" w:rsidR="1C4BDF9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</w:t>
      </w:r>
      <w:r w:rsidRPr="6ED9E8E6" w:rsidR="2DE11D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il</w:t>
      </w:r>
      <w:r w:rsidRPr="6ED9E8E6" w:rsidR="2DE11D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</w:t>
      </w:r>
      <w:r w:rsidRPr="6ED9E8E6" w:rsidR="5528BE1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1 febbraio</w:t>
      </w:r>
      <w:r w:rsidRPr="6ED9E8E6" w:rsidR="2DE11D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</w:t>
      </w:r>
      <w:r w:rsidRPr="6ED9E8E6" w:rsidR="2DE11DE5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202</w:t>
      </w:r>
      <w:r w:rsidRPr="6ED9E8E6" w:rsidR="3B12330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6</w:t>
      </w:r>
      <w:r w:rsidRPr="6ED9E8E6" w:rsidR="2DE11D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al Segretario della Consulta tramite l’e-mail </w:t>
      </w:r>
      <w:r w:rsidRPr="6ED9E8E6" w:rsidR="002FD950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u w:val="single"/>
          <w:lang w:val="it-IT"/>
        </w:rPr>
        <w:t>dipartimenti.</w:t>
      </w:r>
      <w:hyperlink r:id="R1b00f0a8d44d4b8e">
        <w:r w:rsidRPr="6ED9E8E6" w:rsidR="2DE11DE5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color w:val="C00000"/>
            <w:sz w:val="24"/>
            <w:szCs w:val="24"/>
            <w:u w:val="single"/>
            <w:lang w:val="it-IT"/>
          </w:rPr>
          <w:t>consulta@conts.it</w:t>
        </w:r>
      </w:hyperlink>
      <w:r w:rsidRPr="6ED9E8E6" w:rsidR="2DE11D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u w:val="single"/>
          <w:lang w:val="it-IT"/>
        </w:rPr>
        <w:t xml:space="preserve"> </w:t>
      </w:r>
      <w:r w:rsidRPr="6ED9E8E6" w:rsidR="2DE11DE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e all’ufficio protocollo </w:t>
      </w:r>
      <w:hyperlink r:id="R9892f3c070694926">
        <w:r w:rsidRPr="6ED9E8E6" w:rsidR="2DE11DE5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color w:val="C00000"/>
            <w:sz w:val="24"/>
            <w:szCs w:val="24"/>
            <w:lang w:val="it-IT"/>
          </w:rPr>
          <w:t>protocollo@conts.it</w:t>
        </w:r>
      </w:hyperlink>
    </w:p>
    <w:p w:rsidR="7BB794A5" w:rsidP="574639F4" w:rsidRDefault="7BB794A5" w14:paraId="7B36FF75" w14:textId="37A41C24">
      <w:pPr>
        <w:pStyle w:val="Heading1"/>
        <w:bidi w:val="0"/>
        <w:spacing w:before="0" w:beforeAutospacing="off" w:after="0" w:afterAutospacing="off"/>
        <w:rPr>
          <w:rStyle w:val="Hyperlink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C20B0D"/>
          <w:sz w:val="24"/>
          <w:szCs w:val="24"/>
          <w:u w:val="single"/>
          <w:lang w:val="it-IT"/>
        </w:rPr>
      </w:pPr>
      <w:r w:rsidRPr="574639F4" w:rsidR="58A3EE2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Per ulteriori informazioni:</w:t>
      </w:r>
    </w:p>
    <w:p w:rsidR="7BB794A5" w:rsidP="0FD47D4E" w:rsidRDefault="7BB794A5" w14:paraId="5A2F1852" w14:textId="40CA7EAF">
      <w:pPr>
        <w:pStyle w:val="Normale"/>
        <w:spacing w:before="0" w:beforeAutospacing="off" w:after="0" w:afterAutospacing="off"/>
        <w:jc w:val="left"/>
        <w:rPr>
          <w:rStyle w:val="Hyperlink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C20B0D"/>
          <w:sz w:val="24"/>
          <w:szCs w:val="24"/>
          <w:u w:val="single"/>
          <w:lang w:val="it-IT"/>
        </w:rPr>
      </w:pPr>
      <w:hyperlink r:id="R91f1468853fb4515">
        <w:r w:rsidRPr="0FD47D4E" w:rsidR="7BB794A5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C20B0D"/>
            <w:sz w:val="24"/>
            <w:szCs w:val="24"/>
            <w:u w:val="single"/>
            <w:lang w:val="it-IT"/>
          </w:rPr>
          <w:t>REGOLAMENTO GENERALE</w:t>
        </w:r>
      </w:hyperlink>
    </w:p>
    <w:p w:rsidR="7BB794A5" w:rsidP="574639F4" w:rsidRDefault="7BB794A5" w14:paraId="4D763C2E" w14:textId="43B7B966">
      <w:pPr>
        <w:pStyle w:val="Normale"/>
        <w:spacing w:before="0" w:beforeAutospacing="off" w:after="0" w:afterAutospacing="off"/>
        <w:jc w:val="left"/>
        <w:rPr>
          <w:rStyle w:val="Hyperlink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C00000"/>
          <w:sz w:val="24"/>
          <w:szCs w:val="24"/>
          <w:u w:val="single"/>
          <w:lang w:val="it-IT"/>
        </w:rPr>
      </w:pPr>
      <w:hyperlink r:id="R14ad2e91832b4423">
        <w:r w:rsidRPr="574639F4" w:rsidR="722DF84D">
          <w:rPr>
            <w:rStyle w:val="Hyperlink"/>
            <w:rFonts w:ascii="Open Sans" w:hAnsi="Open Sans" w:eastAsia="Open Sans" w:cs="Open Sans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color w:val="C00000"/>
            <w:sz w:val="24"/>
            <w:szCs w:val="24"/>
            <w:lang w:val="it-IT"/>
          </w:rPr>
          <w:t>requisiti e modalità candidatura</w:t>
        </w:r>
      </w:hyperlink>
    </w:p>
    <w:p w:rsidR="7BB794A5" w:rsidP="00E6C122" w:rsidRDefault="7BB794A5" w14:paraId="613A6AD4" w14:textId="61FE1C45">
      <w:pPr>
        <w:pStyle w:val="Normale"/>
        <w:spacing w:before="0" w:beforeAutospacing="off" w:after="0" w:afterAutospacing="off"/>
        <w:jc w:val="left"/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C20B0D"/>
          <w:sz w:val="24"/>
          <w:szCs w:val="24"/>
          <w:u w:val="single"/>
          <w:lang w:val="it-IT"/>
        </w:rPr>
      </w:pPr>
    </w:p>
    <w:p w:rsidR="0FD47D4E" w:rsidP="574639F4" w:rsidRDefault="0FD47D4E" w14:paraId="2D8B7A70" w14:textId="3E06F8FA">
      <w:pPr>
        <w:pStyle w:val="Normale"/>
        <w:pBdr>
          <w:bottom w:val="single" w:color="999999" w:sz="3" w:space="1"/>
        </w:pBdr>
        <w:spacing w:before="0" w:beforeAutospacing="off" w:after="330" w:afterAutospacing="off"/>
        <w:ind w:left="-180" w:right="-180"/>
        <w:jc w:val="both"/>
        <w:rPr>
          <w:noProof w:val="0"/>
          <w:sz w:val="14"/>
          <w:szCs w:val="14"/>
          <w:lang w:val="it-IT"/>
        </w:rPr>
      </w:pPr>
      <w:r w:rsidRPr="574639F4" w:rsidR="70258E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2"/>
          <w:szCs w:val="22"/>
          <w:lang w:val="it-IT"/>
        </w:rPr>
        <w:t xml:space="preserve">                </w:t>
      </w:r>
    </w:p>
    <w:p w:rsidR="0FD47D4E" w:rsidP="0FD47D4E" w:rsidRDefault="0FD47D4E" w14:paraId="233C8AD0" w14:textId="51340A63">
      <w:pPr>
        <w:pStyle w:val="Normale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514AC5AF" w:rsidP="514AC5AF" w:rsidRDefault="514AC5AF" w14:paraId="41FA7671" w14:textId="061AC9CF">
      <w:pPr>
        <w:pStyle w:val="Normale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0FD47D4E" w:rsidP="0FD47D4E" w:rsidRDefault="0FD47D4E" w14:paraId="5D9BD845" w14:textId="33B4EFE3">
      <w:pPr>
        <w:pStyle w:val="Normale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it-IT"/>
        </w:rPr>
      </w:pPr>
    </w:p>
    <w:bookmarkStart w:name="_Hlk128811496" w:id="1"/>
    <w:bookmarkEnd w:id="1"/>
    <w:sectPr w:rsidR="00E96D87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417" w:rsidP="00773EC8" w:rsidRDefault="00C82417" w14:paraId="64FFEC1E" w14:textId="77777777">
      <w:pPr>
        <w:spacing w:after="0" w:line="240" w:lineRule="auto"/>
      </w:pPr>
      <w:r>
        <w:separator/>
      </w:r>
    </w:p>
  </w:endnote>
  <w:endnote w:type="continuationSeparator" w:id="0">
    <w:p w:rsidR="00C82417" w:rsidP="00773EC8" w:rsidRDefault="00C82417" w14:paraId="58198C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094232"/>
      <w:docPartObj>
        <w:docPartGallery w:val="Page Numbers (Bottom of Page)"/>
        <w:docPartUnique/>
      </w:docPartObj>
    </w:sdtPr>
    <w:sdtEndPr/>
    <w:sdtContent>
      <w:p w:rsidR="001673F8" w:rsidRDefault="001673F8" w14:paraId="64E97519" w14:textId="185088C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769" w:rsidP="00890769" w:rsidRDefault="00890769" w14:paraId="27837EDA" w14:textId="77777777">
    <w:pPr>
      <w:ind w:left="-540" w:right="360"/>
      <w:rPr>
        <w:rFonts w:ascii="Arial" w:hAnsi="Arial" w:cs="Arial"/>
        <w:sz w:val="16"/>
        <w:szCs w:val="16"/>
      </w:rPr>
    </w:pPr>
  </w:p>
  <w:p w:rsidR="00890769" w:rsidP="00890769" w:rsidRDefault="00890769" w14:paraId="7AA64689" w14:textId="77777777">
    <w:pPr>
      <w:ind w:left="-540"/>
      <w:rPr>
        <w:rFonts w:ascii="Arial" w:hAnsi="Arial" w:cs="Arial"/>
        <w:b/>
        <w:bCs/>
        <w:color w:val="FF0000"/>
        <w:sz w:val="16"/>
        <w:szCs w:val="16"/>
      </w:rPr>
    </w:pPr>
    <w:bookmarkStart w:name="_Hlk126524173" w:id="2"/>
    <w:r>
      <w:rPr>
        <w:rFonts w:ascii="Arial" w:hAnsi="Arial" w:cs="Arial"/>
        <w:sz w:val="16"/>
        <w:szCs w:val="16"/>
      </w:rPr>
      <w:t xml:space="preserve">Via Ghega 12   I – 34132   Trieste   </w:t>
    </w:r>
    <w:proofErr w:type="spellStart"/>
    <w:r>
      <w:rPr>
        <w:rFonts w:ascii="Arial" w:hAnsi="Arial" w:cs="Arial"/>
        <w:sz w:val="16"/>
        <w:szCs w:val="16"/>
      </w:rPr>
      <w:t>tel</w:t>
    </w:r>
    <w:proofErr w:type="spellEnd"/>
    <w:r>
      <w:rPr>
        <w:rFonts w:ascii="Arial" w:hAnsi="Arial" w:cs="Arial"/>
        <w:sz w:val="16"/>
        <w:szCs w:val="16"/>
      </w:rPr>
      <w:t xml:space="preserve"> +39 040 6724911   fax +39 040 6724969   c.f. 80020940328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bCs/>
        <w:color w:val="FF0000"/>
        <w:sz w:val="16"/>
        <w:szCs w:val="16"/>
      </w:rPr>
      <w:t>www.conservatorio.trieste.it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417" w:rsidP="00773EC8" w:rsidRDefault="00C82417" w14:paraId="4E60E23F" w14:textId="77777777">
      <w:pPr>
        <w:spacing w:after="0" w:line="240" w:lineRule="auto"/>
      </w:pPr>
      <w:r>
        <w:separator/>
      </w:r>
    </w:p>
  </w:footnote>
  <w:footnote w:type="continuationSeparator" w:id="0">
    <w:p w:rsidR="00C82417" w:rsidP="00773EC8" w:rsidRDefault="00C82417" w14:paraId="718A95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73EC8" w:rsidP="00773EC8" w:rsidRDefault="00773EC8" w14:paraId="005880B7" w14:textId="3A58C5CD">
    <w:pPr>
      <w:pStyle w:val="Intestazione"/>
      <w:rPr>
        <w:b/>
      </w:rPr>
    </w:pPr>
    <w:r>
      <w:rPr>
        <w:b/>
        <w:noProof/>
      </w:rPr>
      <w:drawing>
        <wp:anchor distT="0" distB="0" distL="0" distR="0" simplePos="0" relativeHeight="251657216" behindDoc="1" locked="0" layoutInCell="0" allowOverlap="1" wp14:anchorId="1792A1AE" wp14:editId="6F51615B">
          <wp:simplePos x="0" y="0"/>
          <wp:positionH relativeFrom="page">
            <wp:posOffset>381000</wp:posOffset>
          </wp:positionH>
          <wp:positionV relativeFrom="page">
            <wp:posOffset>450850</wp:posOffset>
          </wp:positionV>
          <wp:extent cx="3239770" cy="6121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3EC8" w:rsidP="00773EC8" w:rsidRDefault="00773EC8" w14:paraId="5E4E8C40" w14:textId="77777777">
    <w:pPr>
      <w:pStyle w:val="Intestazione"/>
      <w:rPr>
        <w:b/>
      </w:rPr>
    </w:pPr>
  </w:p>
  <w:p w:rsidR="00773EC8" w:rsidP="00773EC8" w:rsidRDefault="00773EC8" w14:paraId="06674DB2" w14:textId="77777777">
    <w:pPr>
      <w:pStyle w:val="Intestazione"/>
      <w:rPr>
        <w:b/>
      </w:rPr>
    </w:pPr>
  </w:p>
  <w:p w:rsidR="00773EC8" w:rsidP="00773EC8" w:rsidRDefault="00773EC8" w14:paraId="441C4A61" w14:textId="77777777">
    <w:pPr>
      <w:pStyle w:val="Intestazione"/>
      <w:rPr>
        <w:b/>
      </w:rPr>
    </w:pPr>
  </w:p>
  <w:p w:rsidR="00773EC8" w:rsidP="00773EC8" w:rsidRDefault="00773EC8" w14:paraId="0C5E453B" w14:textId="77777777">
    <w:pPr>
      <w:pStyle w:val="Intestazione"/>
      <w:ind w:left="-567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 CONSULTA DEGLI STUDENTI</w:t>
    </w:r>
  </w:p>
  <w:p w:rsidR="00773EC8" w:rsidRDefault="00773EC8" w14:paraId="3D4C623F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33bd8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8818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cb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5a200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2c2a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648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43e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66d7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f8d2c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c425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abbb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485e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9f5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2bb4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2b27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9bd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516125"/>
    <w:multiLevelType w:val="hybridMultilevel"/>
    <w:tmpl w:val="0F20846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A1138C"/>
    <w:multiLevelType w:val="hybridMultilevel"/>
    <w:tmpl w:val="1CBA760E"/>
    <w:lvl w:ilvl="0" w:tplc="041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" w15:restartNumberingAfterBreak="0">
    <w:nsid w:val="262D5238"/>
    <w:multiLevelType w:val="hybridMultilevel"/>
    <w:tmpl w:val="05DE8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4A04"/>
    <w:multiLevelType w:val="hybridMultilevel"/>
    <w:tmpl w:val="8488FE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705889"/>
    <w:multiLevelType w:val="hybridMultilevel"/>
    <w:tmpl w:val="6DFE3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5194"/>
    <w:multiLevelType w:val="hybridMultilevel"/>
    <w:tmpl w:val="E0C236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557946"/>
    <w:multiLevelType w:val="hybridMultilevel"/>
    <w:tmpl w:val="68305DC6"/>
    <w:lvl w:ilvl="0" w:tplc="041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7" w15:restartNumberingAfterBreak="0">
    <w:nsid w:val="4A222E3D"/>
    <w:multiLevelType w:val="hybridMultilevel"/>
    <w:tmpl w:val="1B7A8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7519"/>
    <w:multiLevelType w:val="multilevel"/>
    <w:tmpl w:val="3D6E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37B90"/>
    <w:multiLevelType w:val="hybridMultilevel"/>
    <w:tmpl w:val="D0B66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23484"/>
    <w:multiLevelType w:val="hybridMultilevel"/>
    <w:tmpl w:val="B218D4A6"/>
    <w:lvl w:ilvl="0" w:tplc="041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559875209">
    <w:abstractNumId w:val="3"/>
  </w:num>
  <w:num w:numId="2" w16cid:durableId="678317638">
    <w:abstractNumId w:val="7"/>
  </w:num>
  <w:num w:numId="3" w16cid:durableId="560168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947842">
    <w:abstractNumId w:val="0"/>
  </w:num>
  <w:num w:numId="5" w16cid:durableId="1117989844">
    <w:abstractNumId w:val="9"/>
  </w:num>
  <w:num w:numId="6" w16cid:durableId="674847896">
    <w:abstractNumId w:val="4"/>
  </w:num>
  <w:num w:numId="7" w16cid:durableId="1649044825">
    <w:abstractNumId w:val="2"/>
  </w:num>
  <w:num w:numId="8" w16cid:durableId="1099914496">
    <w:abstractNumId w:val="5"/>
  </w:num>
  <w:num w:numId="9" w16cid:durableId="611979382">
    <w:abstractNumId w:val="6"/>
  </w:num>
  <w:num w:numId="10" w16cid:durableId="257102958">
    <w:abstractNumId w:val="10"/>
  </w:num>
  <w:num w:numId="11" w16cid:durableId="3316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AE"/>
    <w:rsid w:val="00002D41"/>
    <w:rsid w:val="00007A44"/>
    <w:rsid w:val="00041430"/>
    <w:rsid w:val="00050BE9"/>
    <w:rsid w:val="00060894"/>
    <w:rsid w:val="00060C74"/>
    <w:rsid w:val="000655F8"/>
    <w:rsid w:val="00065BEA"/>
    <w:rsid w:val="00081A4A"/>
    <w:rsid w:val="000B3200"/>
    <w:rsid w:val="0011795D"/>
    <w:rsid w:val="00136BD7"/>
    <w:rsid w:val="00147D1A"/>
    <w:rsid w:val="001673F8"/>
    <w:rsid w:val="0017477A"/>
    <w:rsid w:val="001912C7"/>
    <w:rsid w:val="001E2B7A"/>
    <w:rsid w:val="001E982C"/>
    <w:rsid w:val="00205DCD"/>
    <w:rsid w:val="00222C48"/>
    <w:rsid w:val="00245839"/>
    <w:rsid w:val="002458A1"/>
    <w:rsid w:val="0024701B"/>
    <w:rsid w:val="00270E8B"/>
    <w:rsid w:val="00271AE3"/>
    <w:rsid w:val="002A0B42"/>
    <w:rsid w:val="002B323A"/>
    <w:rsid w:val="002B3C9F"/>
    <w:rsid w:val="002FD950"/>
    <w:rsid w:val="00304114"/>
    <w:rsid w:val="00317932"/>
    <w:rsid w:val="00346CD1"/>
    <w:rsid w:val="00350E56"/>
    <w:rsid w:val="00362783"/>
    <w:rsid w:val="003A6F36"/>
    <w:rsid w:val="003B5CD0"/>
    <w:rsid w:val="003C1964"/>
    <w:rsid w:val="003D2EAE"/>
    <w:rsid w:val="00410040"/>
    <w:rsid w:val="0042034F"/>
    <w:rsid w:val="00427528"/>
    <w:rsid w:val="004420EF"/>
    <w:rsid w:val="00471103"/>
    <w:rsid w:val="004A7429"/>
    <w:rsid w:val="004B7593"/>
    <w:rsid w:val="004C1621"/>
    <w:rsid w:val="00500041"/>
    <w:rsid w:val="005056C5"/>
    <w:rsid w:val="005116D1"/>
    <w:rsid w:val="005159D6"/>
    <w:rsid w:val="00526330"/>
    <w:rsid w:val="00527B33"/>
    <w:rsid w:val="00536966"/>
    <w:rsid w:val="0054324C"/>
    <w:rsid w:val="00574601"/>
    <w:rsid w:val="00576C69"/>
    <w:rsid w:val="005952A9"/>
    <w:rsid w:val="005A1FC0"/>
    <w:rsid w:val="005E2B68"/>
    <w:rsid w:val="005F64C2"/>
    <w:rsid w:val="00611F00"/>
    <w:rsid w:val="006615C3"/>
    <w:rsid w:val="00692F01"/>
    <w:rsid w:val="006A4A3F"/>
    <w:rsid w:val="006C33C7"/>
    <w:rsid w:val="006C6B21"/>
    <w:rsid w:val="006D46F2"/>
    <w:rsid w:val="006E3698"/>
    <w:rsid w:val="006F574E"/>
    <w:rsid w:val="007044E2"/>
    <w:rsid w:val="00711455"/>
    <w:rsid w:val="00711E61"/>
    <w:rsid w:val="00712A01"/>
    <w:rsid w:val="00720D47"/>
    <w:rsid w:val="00723D0A"/>
    <w:rsid w:val="00733356"/>
    <w:rsid w:val="00734E6B"/>
    <w:rsid w:val="00743A1D"/>
    <w:rsid w:val="00744365"/>
    <w:rsid w:val="0074B6DD"/>
    <w:rsid w:val="00751861"/>
    <w:rsid w:val="00773EC8"/>
    <w:rsid w:val="007922E9"/>
    <w:rsid w:val="007B027B"/>
    <w:rsid w:val="007C4C2C"/>
    <w:rsid w:val="007C73A3"/>
    <w:rsid w:val="007D1F8A"/>
    <w:rsid w:val="007E0477"/>
    <w:rsid w:val="007E29FF"/>
    <w:rsid w:val="007E7AAB"/>
    <w:rsid w:val="00806741"/>
    <w:rsid w:val="00814477"/>
    <w:rsid w:val="00821A8B"/>
    <w:rsid w:val="00830B8C"/>
    <w:rsid w:val="00833F06"/>
    <w:rsid w:val="00876728"/>
    <w:rsid w:val="00880847"/>
    <w:rsid w:val="008838AE"/>
    <w:rsid w:val="00890769"/>
    <w:rsid w:val="00893B61"/>
    <w:rsid w:val="008A50CF"/>
    <w:rsid w:val="008D4BCF"/>
    <w:rsid w:val="008D5AA4"/>
    <w:rsid w:val="008E0621"/>
    <w:rsid w:val="008F0D1F"/>
    <w:rsid w:val="008F4FDB"/>
    <w:rsid w:val="009009EE"/>
    <w:rsid w:val="00905B77"/>
    <w:rsid w:val="00907E04"/>
    <w:rsid w:val="00912A70"/>
    <w:rsid w:val="009466BF"/>
    <w:rsid w:val="00962037"/>
    <w:rsid w:val="00963B08"/>
    <w:rsid w:val="0096517A"/>
    <w:rsid w:val="00971267"/>
    <w:rsid w:val="009734B9"/>
    <w:rsid w:val="00984D9C"/>
    <w:rsid w:val="009A0823"/>
    <w:rsid w:val="009C1BE4"/>
    <w:rsid w:val="009D3273"/>
    <w:rsid w:val="009D78DF"/>
    <w:rsid w:val="009DD2E5"/>
    <w:rsid w:val="009E1626"/>
    <w:rsid w:val="00A42A6F"/>
    <w:rsid w:val="00A82A95"/>
    <w:rsid w:val="00A851B5"/>
    <w:rsid w:val="00AB17FE"/>
    <w:rsid w:val="00AB7F62"/>
    <w:rsid w:val="00AE35AA"/>
    <w:rsid w:val="00AFF511"/>
    <w:rsid w:val="00B06187"/>
    <w:rsid w:val="00B2443C"/>
    <w:rsid w:val="00B6331C"/>
    <w:rsid w:val="00B9022B"/>
    <w:rsid w:val="00B93F5E"/>
    <w:rsid w:val="00BA115D"/>
    <w:rsid w:val="00BB1FF9"/>
    <w:rsid w:val="00BCEC2D"/>
    <w:rsid w:val="00BD59B3"/>
    <w:rsid w:val="00BD70F4"/>
    <w:rsid w:val="00BF1C73"/>
    <w:rsid w:val="00C22694"/>
    <w:rsid w:val="00C35256"/>
    <w:rsid w:val="00C35BDB"/>
    <w:rsid w:val="00C425B4"/>
    <w:rsid w:val="00C61A55"/>
    <w:rsid w:val="00C62374"/>
    <w:rsid w:val="00C63A8E"/>
    <w:rsid w:val="00C672DF"/>
    <w:rsid w:val="00C72633"/>
    <w:rsid w:val="00C72979"/>
    <w:rsid w:val="00C82417"/>
    <w:rsid w:val="00C96291"/>
    <w:rsid w:val="00CA7665"/>
    <w:rsid w:val="00CB1B3D"/>
    <w:rsid w:val="00CD46B9"/>
    <w:rsid w:val="00D03C80"/>
    <w:rsid w:val="00D124FE"/>
    <w:rsid w:val="00D156BF"/>
    <w:rsid w:val="00D32199"/>
    <w:rsid w:val="00D57502"/>
    <w:rsid w:val="00D70F77"/>
    <w:rsid w:val="00D837DD"/>
    <w:rsid w:val="00DA7768"/>
    <w:rsid w:val="00DC4EDA"/>
    <w:rsid w:val="00DD43F3"/>
    <w:rsid w:val="00DF3B80"/>
    <w:rsid w:val="00DF74EB"/>
    <w:rsid w:val="00E005F3"/>
    <w:rsid w:val="00E04157"/>
    <w:rsid w:val="00E13AAB"/>
    <w:rsid w:val="00E167F1"/>
    <w:rsid w:val="00E1748A"/>
    <w:rsid w:val="00E278DC"/>
    <w:rsid w:val="00E356FD"/>
    <w:rsid w:val="00E5203E"/>
    <w:rsid w:val="00E638B0"/>
    <w:rsid w:val="00E653B6"/>
    <w:rsid w:val="00E6C122"/>
    <w:rsid w:val="00E846E4"/>
    <w:rsid w:val="00E848A5"/>
    <w:rsid w:val="00E96D87"/>
    <w:rsid w:val="00E97397"/>
    <w:rsid w:val="00ED087B"/>
    <w:rsid w:val="00EF47D2"/>
    <w:rsid w:val="00EF6C00"/>
    <w:rsid w:val="00F41D04"/>
    <w:rsid w:val="00F47B57"/>
    <w:rsid w:val="00F8132E"/>
    <w:rsid w:val="00F95C57"/>
    <w:rsid w:val="00FA3289"/>
    <w:rsid w:val="00FA49FE"/>
    <w:rsid w:val="00FA4FE8"/>
    <w:rsid w:val="00FD3F4A"/>
    <w:rsid w:val="00FD4A2C"/>
    <w:rsid w:val="00FE63C8"/>
    <w:rsid w:val="01090467"/>
    <w:rsid w:val="01156E2C"/>
    <w:rsid w:val="0137C949"/>
    <w:rsid w:val="0143F27B"/>
    <w:rsid w:val="0196577E"/>
    <w:rsid w:val="02088958"/>
    <w:rsid w:val="0213A339"/>
    <w:rsid w:val="027DC220"/>
    <w:rsid w:val="02C4CC36"/>
    <w:rsid w:val="02D705D3"/>
    <w:rsid w:val="030454C9"/>
    <w:rsid w:val="0330D5A0"/>
    <w:rsid w:val="03321859"/>
    <w:rsid w:val="0334E57A"/>
    <w:rsid w:val="03540BDD"/>
    <w:rsid w:val="035BF963"/>
    <w:rsid w:val="036752D7"/>
    <w:rsid w:val="036828F2"/>
    <w:rsid w:val="03C916BF"/>
    <w:rsid w:val="03D0D1D4"/>
    <w:rsid w:val="042FCBB9"/>
    <w:rsid w:val="04566067"/>
    <w:rsid w:val="04B08D23"/>
    <w:rsid w:val="04C6735A"/>
    <w:rsid w:val="04FEC7E2"/>
    <w:rsid w:val="050D7AFD"/>
    <w:rsid w:val="05352367"/>
    <w:rsid w:val="05361559"/>
    <w:rsid w:val="056A3DD7"/>
    <w:rsid w:val="05BFF231"/>
    <w:rsid w:val="05D001AD"/>
    <w:rsid w:val="05E7D133"/>
    <w:rsid w:val="06017189"/>
    <w:rsid w:val="060DDB27"/>
    <w:rsid w:val="061BC697"/>
    <w:rsid w:val="063BF58B"/>
    <w:rsid w:val="0678F350"/>
    <w:rsid w:val="067A07D4"/>
    <w:rsid w:val="068AAEB3"/>
    <w:rsid w:val="069D861A"/>
    <w:rsid w:val="06AF0D59"/>
    <w:rsid w:val="06BFF5E3"/>
    <w:rsid w:val="06D14BCA"/>
    <w:rsid w:val="06D14F72"/>
    <w:rsid w:val="06E3F861"/>
    <w:rsid w:val="070E3D71"/>
    <w:rsid w:val="073FE86E"/>
    <w:rsid w:val="078BF56F"/>
    <w:rsid w:val="07A3FC82"/>
    <w:rsid w:val="07FFD30E"/>
    <w:rsid w:val="081776E4"/>
    <w:rsid w:val="08277D00"/>
    <w:rsid w:val="084D7A19"/>
    <w:rsid w:val="088CE6CB"/>
    <w:rsid w:val="08C2CC4D"/>
    <w:rsid w:val="090D4316"/>
    <w:rsid w:val="092310D3"/>
    <w:rsid w:val="093FCCE3"/>
    <w:rsid w:val="09411AAD"/>
    <w:rsid w:val="094891EF"/>
    <w:rsid w:val="094BE874"/>
    <w:rsid w:val="09568331"/>
    <w:rsid w:val="0973964D"/>
    <w:rsid w:val="09C7D794"/>
    <w:rsid w:val="09CB3AE7"/>
    <w:rsid w:val="09E6AE1B"/>
    <w:rsid w:val="0A04309F"/>
    <w:rsid w:val="0A195F4B"/>
    <w:rsid w:val="0A828052"/>
    <w:rsid w:val="0A9053C9"/>
    <w:rsid w:val="0AA372D0"/>
    <w:rsid w:val="0ABDEC30"/>
    <w:rsid w:val="0AC984FD"/>
    <w:rsid w:val="0AD38CE8"/>
    <w:rsid w:val="0AE1D8F2"/>
    <w:rsid w:val="0AF734AF"/>
    <w:rsid w:val="0B015F4B"/>
    <w:rsid w:val="0B8EA619"/>
    <w:rsid w:val="0B957FBB"/>
    <w:rsid w:val="0BE3E413"/>
    <w:rsid w:val="0C635E5A"/>
    <w:rsid w:val="0C7FE220"/>
    <w:rsid w:val="0CAA7298"/>
    <w:rsid w:val="0CB3F582"/>
    <w:rsid w:val="0CDBF52B"/>
    <w:rsid w:val="0D1E747E"/>
    <w:rsid w:val="0D31501C"/>
    <w:rsid w:val="0D4A02E1"/>
    <w:rsid w:val="0D4C3DE6"/>
    <w:rsid w:val="0D52FB70"/>
    <w:rsid w:val="0D5D35E0"/>
    <w:rsid w:val="0D6A5ED8"/>
    <w:rsid w:val="0D6AFFAD"/>
    <w:rsid w:val="0DA05030"/>
    <w:rsid w:val="0DAE3D4E"/>
    <w:rsid w:val="0DB542E4"/>
    <w:rsid w:val="0DB81B9C"/>
    <w:rsid w:val="0DC338E2"/>
    <w:rsid w:val="0DDD763F"/>
    <w:rsid w:val="0DF50C9C"/>
    <w:rsid w:val="0E470770"/>
    <w:rsid w:val="0E5A8AD9"/>
    <w:rsid w:val="0E74187D"/>
    <w:rsid w:val="0E856385"/>
    <w:rsid w:val="0EC813DC"/>
    <w:rsid w:val="0F11201D"/>
    <w:rsid w:val="0F32916D"/>
    <w:rsid w:val="0F51C0D0"/>
    <w:rsid w:val="0F9E01EE"/>
    <w:rsid w:val="0FA7B111"/>
    <w:rsid w:val="0FD47D4E"/>
    <w:rsid w:val="0FE2D7D1"/>
    <w:rsid w:val="0FE50680"/>
    <w:rsid w:val="0FE93F71"/>
    <w:rsid w:val="0FF38DC5"/>
    <w:rsid w:val="101EB37B"/>
    <w:rsid w:val="103A7C6B"/>
    <w:rsid w:val="1057B607"/>
    <w:rsid w:val="10AC0F10"/>
    <w:rsid w:val="11249B5C"/>
    <w:rsid w:val="11A6EAE4"/>
    <w:rsid w:val="11A9B579"/>
    <w:rsid w:val="11BFC944"/>
    <w:rsid w:val="11E8AC13"/>
    <w:rsid w:val="127574A1"/>
    <w:rsid w:val="129B9E5D"/>
    <w:rsid w:val="12B62548"/>
    <w:rsid w:val="12BFC2AD"/>
    <w:rsid w:val="12DC04DB"/>
    <w:rsid w:val="12E90EC8"/>
    <w:rsid w:val="12F14177"/>
    <w:rsid w:val="130DF881"/>
    <w:rsid w:val="133BFB2A"/>
    <w:rsid w:val="139419E1"/>
    <w:rsid w:val="13A9B2E6"/>
    <w:rsid w:val="13AEFBBF"/>
    <w:rsid w:val="13BA00FC"/>
    <w:rsid w:val="13D308E1"/>
    <w:rsid w:val="13DA600B"/>
    <w:rsid w:val="13E4ADE3"/>
    <w:rsid w:val="144131AA"/>
    <w:rsid w:val="14610A86"/>
    <w:rsid w:val="1469C30C"/>
    <w:rsid w:val="14D85433"/>
    <w:rsid w:val="14FF9DBB"/>
    <w:rsid w:val="15078180"/>
    <w:rsid w:val="150A1BCE"/>
    <w:rsid w:val="150DED8E"/>
    <w:rsid w:val="15119FC4"/>
    <w:rsid w:val="15196987"/>
    <w:rsid w:val="15375F3B"/>
    <w:rsid w:val="1578566F"/>
    <w:rsid w:val="158B5C10"/>
    <w:rsid w:val="15AB6215"/>
    <w:rsid w:val="16397B1D"/>
    <w:rsid w:val="16779E3A"/>
    <w:rsid w:val="16793DE3"/>
    <w:rsid w:val="16FB0DB2"/>
    <w:rsid w:val="1706368A"/>
    <w:rsid w:val="171F810B"/>
    <w:rsid w:val="17241F88"/>
    <w:rsid w:val="1738A655"/>
    <w:rsid w:val="1767D724"/>
    <w:rsid w:val="17A8EFBD"/>
    <w:rsid w:val="17BC2F16"/>
    <w:rsid w:val="17BC7FEB"/>
    <w:rsid w:val="17BCD877"/>
    <w:rsid w:val="17E2D264"/>
    <w:rsid w:val="17ED6376"/>
    <w:rsid w:val="181C6A34"/>
    <w:rsid w:val="1838EBD0"/>
    <w:rsid w:val="183B32C8"/>
    <w:rsid w:val="183F2242"/>
    <w:rsid w:val="1841BC90"/>
    <w:rsid w:val="1853EE10"/>
    <w:rsid w:val="1862C7EC"/>
    <w:rsid w:val="18884EFE"/>
    <w:rsid w:val="189C1D87"/>
    <w:rsid w:val="190293DE"/>
    <w:rsid w:val="190B8C65"/>
    <w:rsid w:val="192B0CC4"/>
    <w:rsid w:val="193A686D"/>
    <w:rsid w:val="1958504C"/>
    <w:rsid w:val="197178A9"/>
    <w:rsid w:val="19A88B56"/>
    <w:rsid w:val="19DAF2A3"/>
    <w:rsid w:val="19DCDB8D"/>
    <w:rsid w:val="19F07D9D"/>
    <w:rsid w:val="19F57BC6"/>
    <w:rsid w:val="1A0BC6B1"/>
    <w:rsid w:val="1A113D0A"/>
    <w:rsid w:val="1A32AE74"/>
    <w:rsid w:val="1A84F7BC"/>
    <w:rsid w:val="1AE1D4A3"/>
    <w:rsid w:val="1B09CA77"/>
    <w:rsid w:val="1B4795B7"/>
    <w:rsid w:val="1B76C304"/>
    <w:rsid w:val="1B7823CA"/>
    <w:rsid w:val="1B7D2F12"/>
    <w:rsid w:val="1BA27931"/>
    <w:rsid w:val="1BDA5356"/>
    <w:rsid w:val="1BEB11AA"/>
    <w:rsid w:val="1C1DB49C"/>
    <w:rsid w:val="1C4BDF93"/>
    <w:rsid w:val="1C615F29"/>
    <w:rsid w:val="1C6811F0"/>
    <w:rsid w:val="1C88FCF2"/>
    <w:rsid w:val="1C9FF133"/>
    <w:rsid w:val="1CC3CA52"/>
    <w:rsid w:val="1D3DB7ED"/>
    <w:rsid w:val="1D54B2AE"/>
    <w:rsid w:val="1D5656A8"/>
    <w:rsid w:val="1D6A4F36"/>
    <w:rsid w:val="1D7A38AF"/>
    <w:rsid w:val="1D7FB6BF"/>
    <w:rsid w:val="1D8B5BF6"/>
    <w:rsid w:val="1D93610C"/>
    <w:rsid w:val="1DB34704"/>
    <w:rsid w:val="1DB984FD"/>
    <w:rsid w:val="1DD46C11"/>
    <w:rsid w:val="1DE5D9C3"/>
    <w:rsid w:val="1DFA8CD0"/>
    <w:rsid w:val="1E36D517"/>
    <w:rsid w:val="1E60E64F"/>
    <w:rsid w:val="1E7EBEF2"/>
    <w:rsid w:val="1ECB7E96"/>
    <w:rsid w:val="1EFF87E6"/>
    <w:rsid w:val="1F0D3D0C"/>
    <w:rsid w:val="1F195CD1"/>
    <w:rsid w:val="1F22D72C"/>
    <w:rsid w:val="1F266D4A"/>
    <w:rsid w:val="1F3F4EA2"/>
    <w:rsid w:val="1F3FB356"/>
    <w:rsid w:val="1F55555E"/>
    <w:rsid w:val="1F91A328"/>
    <w:rsid w:val="1FC791D0"/>
    <w:rsid w:val="1FD15E5E"/>
    <w:rsid w:val="1FDFF705"/>
    <w:rsid w:val="1FEE72C7"/>
    <w:rsid w:val="1FF9E8EC"/>
    <w:rsid w:val="202CDEF1"/>
    <w:rsid w:val="205BCC2E"/>
    <w:rsid w:val="205C4562"/>
    <w:rsid w:val="207400EF"/>
    <w:rsid w:val="20903E17"/>
    <w:rsid w:val="20A4C49B"/>
    <w:rsid w:val="20B04ACC"/>
    <w:rsid w:val="20C69770"/>
    <w:rsid w:val="20F921AA"/>
    <w:rsid w:val="21010430"/>
    <w:rsid w:val="212B3ACB"/>
    <w:rsid w:val="218D6111"/>
    <w:rsid w:val="21C23F4C"/>
    <w:rsid w:val="21CE43F1"/>
    <w:rsid w:val="21CF926E"/>
    <w:rsid w:val="22133133"/>
    <w:rsid w:val="2221C4E2"/>
    <w:rsid w:val="22443493"/>
    <w:rsid w:val="227F5FB2"/>
    <w:rsid w:val="22930825"/>
    <w:rsid w:val="22B7A018"/>
    <w:rsid w:val="22B8719F"/>
    <w:rsid w:val="22E53FDB"/>
    <w:rsid w:val="22F48E07"/>
    <w:rsid w:val="22FF3292"/>
    <w:rsid w:val="231F4867"/>
    <w:rsid w:val="23953ACF"/>
    <w:rsid w:val="239C5E0C"/>
    <w:rsid w:val="23A21ACD"/>
    <w:rsid w:val="23C4C856"/>
    <w:rsid w:val="23D990BA"/>
    <w:rsid w:val="240193EF"/>
    <w:rsid w:val="24046793"/>
    <w:rsid w:val="240702D4"/>
    <w:rsid w:val="240B36F3"/>
    <w:rsid w:val="245541E9"/>
    <w:rsid w:val="247B8DE2"/>
    <w:rsid w:val="249B1C33"/>
    <w:rsid w:val="24BB8C47"/>
    <w:rsid w:val="24BBD557"/>
    <w:rsid w:val="24D9B918"/>
    <w:rsid w:val="24E73D4B"/>
    <w:rsid w:val="24ED4CA6"/>
    <w:rsid w:val="25005014"/>
    <w:rsid w:val="2512A056"/>
    <w:rsid w:val="253D7623"/>
    <w:rsid w:val="25414AF4"/>
    <w:rsid w:val="25C496E2"/>
    <w:rsid w:val="25E255BE"/>
    <w:rsid w:val="269EA93C"/>
    <w:rsid w:val="26BC5616"/>
    <w:rsid w:val="26C45196"/>
    <w:rsid w:val="26FB94F4"/>
    <w:rsid w:val="27439548"/>
    <w:rsid w:val="27627A5C"/>
    <w:rsid w:val="27AE9964"/>
    <w:rsid w:val="27B3B3D4"/>
    <w:rsid w:val="27B4697E"/>
    <w:rsid w:val="27C48F00"/>
    <w:rsid w:val="28088044"/>
    <w:rsid w:val="2809DB27"/>
    <w:rsid w:val="28217F5C"/>
    <w:rsid w:val="2859184F"/>
    <w:rsid w:val="28657922"/>
    <w:rsid w:val="286BF862"/>
    <w:rsid w:val="2878EBB6"/>
    <w:rsid w:val="28996144"/>
    <w:rsid w:val="28B67C37"/>
    <w:rsid w:val="28C15CDE"/>
    <w:rsid w:val="28C3FCE9"/>
    <w:rsid w:val="28C5423F"/>
    <w:rsid w:val="28F85690"/>
    <w:rsid w:val="28FC37A4"/>
    <w:rsid w:val="2954AE13"/>
    <w:rsid w:val="295DFBF7"/>
    <w:rsid w:val="2976619C"/>
    <w:rsid w:val="29AA9A2B"/>
    <w:rsid w:val="2A138C1B"/>
    <w:rsid w:val="2A682C4D"/>
    <w:rsid w:val="2A7B9BC3"/>
    <w:rsid w:val="2AC1C6AF"/>
    <w:rsid w:val="2ACD1A60"/>
    <w:rsid w:val="2B63CE86"/>
    <w:rsid w:val="2B69D08C"/>
    <w:rsid w:val="2B6F9198"/>
    <w:rsid w:val="2B8236C6"/>
    <w:rsid w:val="2B872457"/>
    <w:rsid w:val="2BB054DA"/>
    <w:rsid w:val="2BBA7C6E"/>
    <w:rsid w:val="2BBBF1D9"/>
    <w:rsid w:val="2C0870E3"/>
    <w:rsid w:val="2C1648D8"/>
    <w:rsid w:val="2C21F021"/>
    <w:rsid w:val="2C33D866"/>
    <w:rsid w:val="2C509DEF"/>
    <w:rsid w:val="2C8247F0"/>
    <w:rsid w:val="2CA4DDB1"/>
    <w:rsid w:val="2CA614D8"/>
    <w:rsid w:val="2CDFF246"/>
    <w:rsid w:val="2CE63B00"/>
    <w:rsid w:val="2CF37A90"/>
    <w:rsid w:val="2D0D1547"/>
    <w:rsid w:val="2D22F4B8"/>
    <w:rsid w:val="2D28364B"/>
    <w:rsid w:val="2D3DB236"/>
    <w:rsid w:val="2DA60142"/>
    <w:rsid w:val="2DE11DE5"/>
    <w:rsid w:val="2DE53DAE"/>
    <w:rsid w:val="2DFFE30B"/>
    <w:rsid w:val="2E17A3AD"/>
    <w:rsid w:val="2E5106FD"/>
    <w:rsid w:val="2E9DB90F"/>
    <w:rsid w:val="2E9E7C4A"/>
    <w:rsid w:val="2F072CDC"/>
    <w:rsid w:val="2F083489"/>
    <w:rsid w:val="2F32F0EC"/>
    <w:rsid w:val="2F3B9338"/>
    <w:rsid w:val="2F416988"/>
    <w:rsid w:val="2F4DDE58"/>
    <w:rsid w:val="2F6E4801"/>
    <w:rsid w:val="2F8DA57B"/>
    <w:rsid w:val="2F91C877"/>
    <w:rsid w:val="2F9CA851"/>
    <w:rsid w:val="2F9F2226"/>
    <w:rsid w:val="2FE5A320"/>
    <w:rsid w:val="30096E24"/>
    <w:rsid w:val="304CCA71"/>
    <w:rsid w:val="305126A4"/>
    <w:rsid w:val="305A957A"/>
    <w:rsid w:val="305F6341"/>
    <w:rsid w:val="307F971D"/>
    <w:rsid w:val="3094B7D8"/>
    <w:rsid w:val="30978CED"/>
    <w:rsid w:val="30BBCE2A"/>
    <w:rsid w:val="30D9F111"/>
    <w:rsid w:val="30F0AC15"/>
    <w:rsid w:val="310BC53A"/>
    <w:rsid w:val="31278EC6"/>
    <w:rsid w:val="317985FB"/>
    <w:rsid w:val="317F4003"/>
    <w:rsid w:val="31817381"/>
    <w:rsid w:val="3181F6CC"/>
    <w:rsid w:val="318E6D0D"/>
    <w:rsid w:val="319174B7"/>
    <w:rsid w:val="31F665DB"/>
    <w:rsid w:val="322828B8"/>
    <w:rsid w:val="324AE312"/>
    <w:rsid w:val="327BBD92"/>
    <w:rsid w:val="328D77E2"/>
    <w:rsid w:val="3293021F"/>
    <w:rsid w:val="32C938BF"/>
    <w:rsid w:val="32C9D5B8"/>
    <w:rsid w:val="32CA75A7"/>
    <w:rsid w:val="32DD2EF6"/>
    <w:rsid w:val="32E1669D"/>
    <w:rsid w:val="32E464C9"/>
    <w:rsid w:val="32F71921"/>
    <w:rsid w:val="33315609"/>
    <w:rsid w:val="33491BD4"/>
    <w:rsid w:val="337DEF92"/>
    <w:rsid w:val="3392363C"/>
    <w:rsid w:val="33A63F7E"/>
    <w:rsid w:val="33A7A737"/>
    <w:rsid w:val="33B7C98C"/>
    <w:rsid w:val="33C07428"/>
    <w:rsid w:val="348C544A"/>
    <w:rsid w:val="348E527B"/>
    <w:rsid w:val="349FAA00"/>
    <w:rsid w:val="350D25C6"/>
    <w:rsid w:val="351276C3"/>
    <w:rsid w:val="352EE176"/>
    <w:rsid w:val="352F5A2F"/>
    <w:rsid w:val="353E4A54"/>
    <w:rsid w:val="35D32CA7"/>
    <w:rsid w:val="3627CC51"/>
    <w:rsid w:val="3650916C"/>
    <w:rsid w:val="3654E4A4"/>
    <w:rsid w:val="36581FF6"/>
    <w:rsid w:val="366D3CF0"/>
    <w:rsid w:val="36A859AE"/>
    <w:rsid w:val="376E81CA"/>
    <w:rsid w:val="377CCC87"/>
    <w:rsid w:val="379DE6CA"/>
    <w:rsid w:val="37BD860E"/>
    <w:rsid w:val="37DE5DE5"/>
    <w:rsid w:val="37EB271C"/>
    <w:rsid w:val="3865A75F"/>
    <w:rsid w:val="3879FFD8"/>
    <w:rsid w:val="38BE503B"/>
    <w:rsid w:val="3900271E"/>
    <w:rsid w:val="393646C1"/>
    <w:rsid w:val="39432097"/>
    <w:rsid w:val="396053D4"/>
    <w:rsid w:val="397C1930"/>
    <w:rsid w:val="398497E0"/>
    <w:rsid w:val="39A05671"/>
    <w:rsid w:val="39CBA27D"/>
    <w:rsid w:val="39E59829"/>
    <w:rsid w:val="3A0CED74"/>
    <w:rsid w:val="3A19C873"/>
    <w:rsid w:val="3A297B38"/>
    <w:rsid w:val="3A4AB4F5"/>
    <w:rsid w:val="3A8EC4EF"/>
    <w:rsid w:val="3A9889C7"/>
    <w:rsid w:val="3AA07B17"/>
    <w:rsid w:val="3AAB0C4C"/>
    <w:rsid w:val="3AB85994"/>
    <w:rsid w:val="3AC47F97"/>
    <w:rsid w:val="3ACE3F10"/>
    <w:rsid w:val="3AD955B6"/>
    <w:rsid w:val="3B12330D"/>
    <w:rsid w:val="3B9ADB37"/>
    <w:rsid w:val="3BAB80C6"/>
    <w:rsid w:val="3BB44B07"/>
    <w:rsid w:val="3BD0EE1B"/>
    <w:rsid w:val="3BEB595E"/>
    <w:rsid w:val="3C1A54B2"/>
    <w:rsid w:val="3C5429F5"/>
    <w:rsid w:val="3C6D5AFF"/>
    <w:rsid w:val="3C73774E"/>
    <w:rsid w:val="3C8592B4"/>
    <w:rsid w:val="3CA14AD8"/>
    <w:rsid w:val="3CBC38A2"/>
    <w:rsid w:val="3CC706C3"/>
    <w:rsid w:val="3CCBBB88"/>
    <w:rsid w:val="3CD4BE38"/>
    <w:rsid w:val="3D10B49B"/>
    <w:rsid w:val="3D3B8084"/>
    <w:rsid w:val="3D410608"/>
    <w:rsid w:val="3D4CEB04"/>
    <w:rsid w:val="3DA4D2DC"/>
    <w:rsid w:val="3DB64048"/>
    <w:rsid w:val="3DC652EA"/>
    <w:rsid w:val="3DDF75A2"/>
    <w:rsid w:val="3DF8233E"/>
    <w:rsid w:val="3DFE904C"/>
    <w:rsid w:val="3E016602"/>
    <w:rsid w:val="3E168B8F"/>
    <w:rsid w:val="3E2A6C73"/>
    <w:rsid w:val="3E9FE200"/>
    <w:rsid w:val="3EC22655"/>
    <w:rsid w:val="3EDCD669"/>
    <w:rsid w:val="3F248EE4"/>
    <w:rsid w:val="3F2C4C59"/>
    <w:rsid w:val="3F3A911F"/>
    <w:rsid w:val="3F4D3E5D"/>
    <w:rsid w:val="3F50F130"/>
    <w:rsid w:val="3F546EBB"/>
    <w:rsid w:val="3F76A56A"/>
    <w:rsid w:val="3F822CBA"/>
    <w:rsid w:val="3F93F39F"/>
    <w:rsid w:val="3FE08AF0"/>
    <w:rsid w:val="3FEDB002"/>
    <w:rsid w:val="402BFCF0"/>
    <w:rsid w:val="40377C96"/>
    <w:rsid w:val="40382273"/>
    <w:rsid w:val="4073432B"/>
    <w:rsid w:val="408511BD"/>
    <w:rsid w:val="40DF9F6C"/>
    <w:rsid w:val="40EFC390"/>
    <w:rsid w:val="4122351B"/>
    <w:rsid w:val="412FC400"/>
    <w:rsid w:val="41424874"/>
    <w:rsid w:val="41520F42"/>
    <w:rsid w:val="415903D7"/>
    <w:rsid w:val="41F54592"/>
    <w:rsid w:val="41F7BD30"/>
    <w:rsid w:val="421B58B7"/>
    <w:rsid w:val="42809D60"/>
    <w:rsid w:val="4281C8CD"/>
    <w:rsid w:val="428AB6F0"/>
    <w:rsid w:val="42A33DC1"/>
    <w:rsid w:val="42FDB379"/>
    <w:rsid w:val="431879E2"/>
    <w:rsid w:val="432B7A26"/>
    <w:rsid w:val="4365B17F"/>
    <w:rsid w:val="43A67123"/>
    <w:rsid w:val="43AC5458"/>
    <w:rsid w:val="43B9597B"/>
    <w:rsid w:val="43C78148"/>
    <w:rsid w:val="43C9B503"/>
    <w:rsid w:val="43CB3288"/>
    <w:rsid w:val="43D5C08D"/>
    <w:rsid w:val="43D86132"/>
    <w:rsid w:val="43F7A945"/>
    <w:rsid w:val="43FF8B10"/>
    <w:rsid w:val="4401326F"/>
    <w:rsid w:val="440E0242"/>
    <w:rsid w:val="4440339A"/>
    <w:rsid w:val="444706C3"/>
    <w:rsid w:val="449DBD15"/>
    <w:rsid w:val="44C74A87"/>
    <w:rsid w:val="44CF380D"/>
    <w:rsid w:val="44E580E4"/>
    <w:rsid w:val="4508A125"/>
    <w:rsid w:val="45155F6B"/>
    <w:rsid w:val="4538E0DF"/>
    <w:rsid w:val="456A9A0D"/>
    <w:rsid w:val="45A353C2"/>
    <w:rsid w:val="45B1070E"/>
    <w:rsid w:val="45FBB270"/>
    <w:rsid w:val="46033523"/>
    <w:rsid w:val="46352BDF"/>
    <w:rsid w:val="463AA08D"/>
    <w:rsid w:val="469CAEA7"/>
    <w:rsid w:val="46E04216"/>
    <w:rsid w:val="471259DD"/>
    <w:rsid w:val="47AD9CC0"/>
    <w:rsid w:val="47B80AE4"/>
    <w:rsid w:val="47D0FC40"/>
    <w:rsid w:val="47EBEB05"/>
    <w:rsid w:val="48387F08"/>
    <w:rsid w:val="4848471F"/>
    <w:rsid w:val="486F36F3"/>
    <w:rsid w:val="489023A2"/>
    <w:rsid w:val="48D2AB44"/>
    <w:rsid w:val="49021254"/>
    <w:rsid w:val="49A63505"/>
    <w:rsid w:val="49ABBFF4"/>
    <w:rsid w:val="49CE75AD"/>
    <w:rsid w:val="49D19A51"/>
    <w:rsid w:val="49D44F69"/>
    <w:rsid w:val="49DE92B1"/>
    <w:rsid w:val="49ED0DD9"/>
    <w:rsid w:val="4A28AB62"/>
    <w:rsid w:val="4A78AA55"/>
    <w:rsid w:val="4A959C12"/>
    <w:rsid w:val="4A9C357B"/>
    <w:rsid w:val="4AA902E4"/>
    <w:rsid w:val="4AD437E5"/>
    <w:rsid w:val="4B0146E3"/>
    <w:rsid w:val="4B35C92F"/>
    <w:rsid w:val="4B701FCA"/>
    <w:rsid w:val="4BD3C7F6"/>
    <w:rsid w:val="4C191427"/>
    <w:rsid w:val="4C314AFD"/>
    <w:rsid w:val="4C316C73"/>
    <w:rsid w:val="4C447BF3"/>
    <w:rsid w:val="4C68CC2D"/>
    <w:rsid w:val="4C7346CC"/>
    <w:rsid w:val="4C767E26"/>
    <w:rsid w:val="4C9D1744"/>
    <w:rsid w:val="4CD0A112"/>
    <w:rsid w:val="4CDDD5C7"/>
    <w:rsid w:val="4CFC45D1"/>
    <w:rsid w:val="4D035BC8"/>
    <w:rsid w:val="4D377E20"/>
    <w:rsid w:val="4D526B18"/>
    <w:rsid w:val="4D70CDBE"/>
    <w:rsid w:val="4D71E3A5"/>
    <w:rsid w:val="4D7BEBAF"/>
    <w:rsid w:val="4E42BA75"/>
    <w:rsid w:val="4EA9BBD5"/>
    <w:rsid w:val="4EC0E8E9"/>
    <w:rsid w:val="4ECBB516"/>
    <w:rsid w:val="4ECF5B38"/>
    <w:rsid w:val="4F05F66E"/>
    <w:rsid w:val="4F3ED526"/>
    <w:rsid w:val="4F4050CA"/>
    <w:rsid w:val="4F4FC362"/>
    <w:rsid w:val="4F7A4488"/>
    <w:rsid w:val="4F8E3D97"/>
    <w:rsid w:val="4FB4ABDC"/>
    <w:rsid w:val="4FDEE1FA"/>
    <w:rsid w:val="500DD319"/>
    <w:rsid w:val="504390ED"/>
    <w:rsid w:val="504C98E6"/>
    <w:rsid w:val="509ACA30"/>
    <w:rsid w:val="50A38AC5"/>
    <w:rsid w:val="50C9A9FA"/>
    <w:rsid w:val="510ABBF9"/>
    <w:rsid w:val="51300B67"/>
    <w:rsid w:val="51304CE0"/>
    <w:rsid w:val="5145E7CA"/>
    <w:rsid w:val="5147725E"/>
    <w:rsid w:val="514AC5AF"/>
    <w:rsid w:val="5159DB44"/>
    <w:rsid w:val="51861022"/>
    <w:rsid w:val="51B892C3"/>
    <w:rsid w:val="51D6CCEB"/>
    <w:rsid w:val="51DF614E"/>
    <w:rsid w:val="51E611CA"/>
    <w:rsid w:val="52502E45"/>
    <w:rsid w:val="5251A1CD"/>
    <w:rsid w:val="5251F33A"/>
    <w:rsid w:val="52644254"/>
    <w:rsid w:val="52657A5B"/>
    <w:rsid w:val="5294D822"/>
    <w:rsid w:val="52C274C7"/>
    <w:rsid w:val="531F7C71"/>
    <w:rsid w:val="534A7154"/>
    <w:rsid w:val="537B31AF"/>
    <w:rsid w:val="539BCF6C"/>
    <w:rsid w:val="53CC3C54"/>
    <w:rsid w:val="53E757C9"/>
    <w:rsid w:val="53F40E78"/>
    <w:rsid w:val="54014ABC"/>
    <w:rsid w:val="54041058"/>
    <w:rsid w:val="54735966"/>
    <w:rsid w:val="54A82929"/>
    <w:rsid w:val="54B4168B"/>
    <w:rsid w:val="54C8CF00"/>
    <w:rsid w:val="54CA6E0D"/>
    <w:rsid w:val="54D3C20B"/>
    <w:rsid w:val="54E55BD7"/>
    <w:rsid w:val="54FEC0A2"/>
    <w:rsid w:val="5507FE8E"/>
    <w:rsid w:val="5519A032"/>
    <w:rsid w:val="5528BE11"/>
    <w:rsid w:val="55881E64"/>
    <w:rsid w:val="55BF04E6"/>
    <w:rsid w:val="561BD6C7"/>
    <w:rsid w:val="56494140"/>
    <w:rsid w:val="5672D67A"/>
    <w:rsid w:val="56802525"/>
    <w:rsid w:val="5684B80D"/>
    <w:rsid w:val="569A9103"/>
    <w:rsid w:val="56C7BD3B"/>
    <w:rsid w:val="56E1B296"/>
    <w:rsid w:val="56EA96D3"/>
    <w:rsid w:val="56F0E204"/>
    <w:rsid w:val="570AB474"/>
    <w:rsid w:val="571D335A"/>
    <w:rsid w:val="5737F9E6"/>
    <w:rsid w:val="573CB334"/>
    <w:rsid w:val="574639F4"/>
    <w:rsid w:val="575BC6CE"/>
    <w:rsid w:val="57845736"/>
    <w:rsid w:val="57875CF1"/>
    <w:rsid w:val="57983238"/>
    <w:rsid w:val="57BD16D4"/>
    <w:rsid w:val="57DB2235"/>
    <w:rsid w:val="57DFC9EB"/>
    <w:rsid w:val="57E95749"/>
    <w:rsid w:val="57FC080D"/>
    <w:rsid w:val="5833E232"/>
    <w:rsid w:val="584CE1C4"/>
    <w:rsid w:val="5867CB2F"/>
    <w:rsid w:val="5889EBD7"/>
    <w:rsid w:val="58A3EE22"/>
    <w:rsid w:val="58C6F897"/>
    <w:rsid w:val="58D8A45C"/>
    <w:rsid w:val="58F610B4"/>
    <w:rsid w:val="591127EF"/>
    <w:rsid w:val="592C70DC"/>
    <w:rsid w:val="595231CC"/>
    <w:rsid w:val="5958E735"/>
    <w:rsid w:val="59946413"/>
    <w:rsid w:val="59AB3BC2"/>
    <w:rsid w:val="5A2770F8"/>
    <w:rsid w:val="5A576E6A"/>
    <w:rsid w:val="5A6B8A52"/>
    <w:rsid w:val="5A9590E8"/>
    <w:rsid w:val="5AB7C51C"/>
    <w:rsid w:val="5AEDC7E2"/>
    <w:rsid w:val="5B097BD1"/>
    <w:rsid w:val="5B0BF7D5"/>
    <w:rsid w:val="5B1CB263"/>
    <w:rsid w:val="5B394BD1"/>
    <w:rsid w:val="5B3CD37B"/>
    <w:rsid w:val="5B4EEC3F"/>
    <w:rsid w:val="5B5E3094"/>
    <w:rsid w:val="5BED4057"/>
    <w:rsid w:val="5BF7180F"/>
    <w:rsid w:val="5BFCE26A"/>
    <w:rsid w:val="5C0B2DA0"/>
    <w:rsid w:val="5C2F37F1"/>
    <w:rsid w:val="5C6791FF"/>
    <w:rsid w:val="5C9087F7"/>
    <w:rsid w:val="5CB882C4"/>
    <w:rsid w:val="5CC0DA37"/>
    <w:rsid w:val="5D10A4A2"/>
    <w:rsid w:val="5D1593E3"/>
    <w:rsid w:val="5D723787"/>
    <w:rsid w:val="5DBE4202"/>
    <w:rsid w:val="5DDB2930"/>
    <w:rsid w:val="5E2C5858"/>
    <w:rsid w:val="5E7FF833"/>
    <w:rsid w:val="5EF91EC2"/>
    <w:rsid w:val="5F06A047"/>
    <w:rsid w:val="5F075E6C"/>
    <w:rsid w:val="5F2C1F64"/>
    <w:rsid w:val="5F88DBC3"/>
    <w:rsid w:val="5FAF420A"/>
    <w:rsid w:val="5FB60AEF"/>
    <w:rsid w:val="5FD9B6D7"/>
    <w:rsid w:val="5FE1A53A"/>
    <w:rsid w:val="5FE3AE5B"/>
    <w:rsid w:val="604D34A5"/>
    <w:rsid w:val="60695F70"/>
    <w:rsid w:val="608F94CF"/>
    <w:rsid w:val="60F92E5B"/>
    <w:rsid w:val="61503E04"/>
    <w:rsid w:val="6163F91A"/>
    <w:rsid w:val="61D2529C"/>
    <w:rsid w:val="61E7981E"/>
    <w:rsid w:val="620027C2"/>
    <w:rsid w:val="62115459"/>
    <w:rsid w:val="6215055D"/>
    <w:rsid w:val="621B94D3"/>
    <w:rsid w:val="622D5FB3"/>
    <w:rsid w:val="62822841"/>
    <w:rsid w:val="6291825C"/>
    <w:rsid w:val="629E7975"/>
    <w:rsid w:val="62E29A9E"/>
    <w:rsid w:val="6302A6EA"/>
    <w:rsid w:val="630482F1"/>
    <w:rsid w:val="630B42E7"/>
    <w:rsid w:val="6327C448"/>
    <w:rsid w:val="632FB1CE"/>
    <w:rsid w:val="6384D567"/>
    <w:rsid w:val="639C476B"/>
    <w:rsid w:val="63CCBF11"/>
    <w:rsid w:val="63E8C4BF"/>
    <w:rsid w:val="63FB6B7A"/>
    <w:rsid w:val="640633AF"/>
    <w:rsid w:val="641952D1"/>
    <w:rsid w:val="648B70B0"/>
    <w:rsid w:val="649B99DC"/>
    <w:rsid w:val="64B729B6"/>
    <w:rsid w:val="64C498E5"/>
    <w:rsid w:val="64EFE7D9"/>
    <w:rsid w:val="652CB73A"/>
    <w:rsid w:val="655143FD"/>
    <w:rsid w:val="65C7DC96"/>
    <w:rsid w:val="65D82F8E"/>
    <w:rsid w:val="65E1430F"/>
    <w:rsid w:val="660C97DB"/>
    <w:rsid w:val="66223EFB"/>
    <w:rsid w:val="66278C09"/>
    <w:rsid w:val="6641FBB3"/>
    <w:rsid w:val="6642E3A9"/>
    <w:rsid w:val="665E130A"/>
    <w:rsid w:val="665F650A"/>
    <w:rsid w:val="66BBC875"/>
    <w:rsid w:val="66BC7629"/>
    <w:rsid w:val="66C8F63B"/>
    <w:rsid w:val="66CD184A"/>
    <w:rsid w:val="6709DBEB"/>
    <w:rsid w:val="674CA0CA"/>
    <w:rsid w:val="6775766D"/>
    <w:rsid w:val="677D1370"/>
    <w:rsid w:val="67A33D4C"/>
    <w:rsid w:val="67FB356B"/>
    <w:rsid w:val="680322F1"/>
    <w:rsid w:val="682CD465"/>
    <w:rsid w:val="68439026"/>
    <w:rsid w:val="6856BD98"/>
    <w:rsid w:val="6882CFFC"/>
    <w:rsid w:val="68956AB9"/>
    <w:rsid w:val="68AD7CE3"/>
    <w:rsid w:val="68BC6B36"/>
    <w:rsid w:val="68D0884B"/>
    <w:rsid w:val="68D9A4D2"/>
    <w:rsid w:val="68E55845"/>
    <w:rsid w:val="691146CE"/>
    <w:rsid w:val="6914B6F8"/>
    <w:rsid w:val="699705CC"/>
    <w:rsid w:val="699A800C"/>
    <w:rsid w:val="699EF352"/>
    <w:rsid w:val="69D1D93A"/>
    <w:rsid w:val="69E76408"/>
    <w:rsid w:val="6A3B0CAE"/>
    <w:rsid w:val="6AB4B432"/>
    <w:rsid w:val="6ACE20D1"/>
    <w:rsid w:val="6B1654CC"/>
    <w:rsid w:val="6B4189EA"/>
    <w:rsid w:val="6B4AA3DA"/>
    <w:rsid w:val="6B7E6DC4"/>
    <w:rsid w:val="6BA6BF0E"/>
    <w:rsid w:val="6BEBE81D"/>
    <w:rsid w:val="6BF98A7B"/>
    <w:rsid w:val="6C0FA65A"/>
    <w:rsid w:val="6C176CB2"/>
    <w:rsid w:val="6C2A88F3"/>
    <w:rsid w:val="6C8222EE"/>
    <w:rsid w:val="6C8BAA27"/>
    <w:rsid w:val="6CB20348"/>
    <w:rsid w:val="6CC47F3A"/>
    <w:rsid w:val="6CCEE3F7"/>
    <w:rsid w:val="6CD69414"/>
    <w:rsid w:val="6D1B2FFA"/>
    <w:rsid w:val="6DAD15F5"/>
    <w:rsid w:val="6DCE1EAB"/>
    <w:rsid w:val="6E135D62"/>
    <w:rsid w:val="6E6AB458"/>
    <w:rsid w:val="6E9656DF"/>
    <w:rsid w:val="6EBBC6B2"/>
    <w:rsid w:val="6ED9E8E6"/>
    <w:rsid w:val="6F060C9C"/>
    <w:rsid w:val="6F3FC9CF"/>
    <w:rsid w:val="6F48E656"/>
    <w:rsid w:val="6F4AC916"/>
    <w:rsid w:val="6F4F0D74"/>
    <w:rsid w:val="6F83F87C"/>
    <w:rsid w:val="6F8C20F4"/>
    <w:rsid w:val="6FA7F8EA"/>
    <w:rsid w:val="6FE47EDF"/>
    <w:rsid w:val="70064750"/>
    <w:rsid w:val="70258E94"/>
    <w:rsid w:val="708BBD80"/>
    <w:rsid w:val="70B7F010"/>
    <w:rsid w:val="70CE7442"/>
    <w:rsid w:val="70EE5B04"/>
    <w:rsid w:val="70F6E57E"/>
    <w:rsid w:val="711FC8DD"/>
    <w:rsid w:val="7173B837"/>
    <w:rsid w:val="71A217B1"/>
    <w:rsid w:val="71A24CCC"/>
    <w:rsid w:val="71A34B41"/>
    <w:rsid w:val="71D1FA37"/>
    <w:rsid w:val="71F36774"/>
    <w:rsid w:val="7222D4C3"/>
    <w:rsid w:val="722BC7ED"/>
    <w:rsid w:val="722DF84D"/>
    <w:rsid w:val="72433823"/>
    <w:rsid w:val="72776A91"/>
    <w:rsid w:val="72DFAA4E"/>
    <w:rsid w:val="72E6A77C"/>
    <w:rsid w:val="72EE30FE"/>
    <w:rsid w:val="7303D306"/>
    <w:rsid w:val="7353BCD9"/>
    <w:rsid w:val="73705B2A"/>
    <w:rsid w:val="737F92C1"/>
    <w:rsid w:val="73907E2B"/>
    <w:rsid w:val="739BB95F"/>
    <w:rsid w:val="73E613E1"/>
    <w:rsid w:val="74133AF2"/>
    <w:rsid w:val="749FA367"/>
    <w:rsid w:val="74EB569B"/>
    <w:rsid w:val="750448B0"/>
    <w:rsid w:val="75370C41"/>
    <w:rsid w:val="75772CFA"/>
    <w:rsid w:val="758FA231"/>
    <w:rsid w:val="75B146BA"/>
    <w:rsid w:val="75C1C6F3"/>
    <w:rsid w:val="75CD7D86"/>
    <w:rsid w:val="763B73C8"/>
    <w:rsid w:val="76420399"/>
    <w:rsid w:val="7654C61E"/>
    <w:rsid w:val="7667C49E"/>
    <w:rsid w:val="76ABE09A"/>
    <w:rsid w:val="76AE4D35"/>
    <w:rsid w:val="76E1E101"/>
    <w:rsid w:val="770BCE7A"/>
    <w:rsid w:val="7711B24B"/>
    <w:rsid w:val="771DABDE"/>
    <w:rsid w:val="771E4F78"/>
    <w:rsid w:val="7741F6F7"/>
    <w:rsid w:val="77880E62"/>
    <w:rsid w:val="77AD3489"/>
    <w:rsid w:val="77B12038"/>
    <w:rsid w:val="77E8781A"/>
    <w:rsid w:val="78115935"/>
    <w:rsid w:val="788C291F"/>
    <w:rsid w:val="78CB071C"/>
    <w:rsid w:val="78E2B701"/>
    <w:rsid w:val="78E3121A"/>
    <w:rsid w:val="78F49919"/>
    <w:rsid w:val="7919AB36"/>
    <w:rsid w:val="7923DEC3"/>
    <w:rsid w:val="796E644C"/>
    <w:rsid w:val="7973148A"/>
    <w:rsid w:val="799895BB"/>
    <w:rsid w:val="79AD2996"/>
    <w:rsid w:val="79B5171C"/>
    <w:rsid w:val="79FE7959"/>
    <w:rsid w:val="7A197BF6"/>
    <w:rsid w:val="7A3337BC"/>
    <w:rsid w:val="7A477996"/>
    <w:rsid w:val="7A4A9E1D"/>
    <w:rsid w:val="7A8EF539"/>
    <w:rsid w:val="7A938683"/>
    <w:rsid w:val="7ADEA1D6"/>
    <w:rsid w:val="7AE4D54B"/>
    <w:rsid w:val="7AED98F5"/>
    <w:rsid w:val="7B2920DF"/>
    <w:rsid w:val="7B4289F5"/>
    <w:rsid w:val="7B901821"/>
    <w:rsid w:val="7B911A1A"/>
    <w:rsid w:val="7B9348EE"/>
    <w:rsid w:val="7BB794A5"/>
    <w:rsid w:val="7BE66E7E"/>
    <w:rsid w:val="7C27695E"/>
    <w:rsid w:val="7C3F455D"/>
    <w:rsid w:val="7C4196C4"/>
    <w:rsid w:val="7C4617D5"/>
    <w:rsid w:val="7C951344"/>
    <w:rsid w:val="7CAAB54C"/>
    <w:rsid w:val="7CB2BF8D"/>
    <w:rsid w:val="7CE4CA58"/>
    <w:rsid w:val="7CE953C2"/>
    <w:rsid w:val="7CF924D6"/>
    <w:rsid w:val="7D2CD0A3"/>
    <w:rsid w:val="7D312FC8"/>
    <w:rsid w:val="7D361A1B"/>
    <w:rsid w:val="7D45B5F0"/>
    <w:rsid w:val="7D480481"/>
    <w:rsid w:val="7DC75274"/>
    <w:rsid w:val="7DD1318A"/>
    <w:rsid w:val="7DD56911"/>
    <w:rsid w:val="7DF1A3BB"/>
    <w:rsid w:val="7DF21EB8"/>
    <w:rsid w:val="7E2B403C"/>
    <w:rsid w:val="7E469AA6"/>
    <w:rsid w:val="7E809AB9"/>
    <w:rsid w:val="7ED1EA7C"/>
    <w:rsid w:val="7EF5FD06"/>
    <w:rsid w:val="7F0E98EA"/>
    <w:rsid w:val="7F356E2B"/>
    <w:rsid w:val="7F579F2F"/>
    <w:rsid w:val="7F8CFF6A"/>
    <w:rsid w:val="7F9E99A2"/>
    <w:rsid w:val="7FAF6BFD"/>
    <w:rsid w:val="7FFFF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0D29D6E"/>
  <w15:chartTrackingRefBased/>
  <w15:docId w15:val="{412AA940-BE05-45E7-B740-5E5B37AE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73EC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qFormat/>
    <w:rsid w:val="00773EC8"/>
  </w:style>
  <w:style w:type="paragraph" w:styleId="Pidipagina">
    <w:name w:val="footer"/>
    <w:basedOn w:val="Normale"/>
    <w:link w:val="PidipaginaCarattere"/>
    <w:uiPriority w:val="99"/>
    <w:unhideWhenUsed/>
    <w:rsid w:val="00773EC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73EC8"/>
  </w:style>
  <w:style w:type="paragraph" w:styleId="Paragrafoelenco">
    <w:name w:val="List Paragraph"/>
    <w:basedOn w:val="Normale"/>
    <w:uiPriority w:val="34"/>
    <w:qFormat/>
    <w:rsid w:val="009009EE"/>
    <w:pPr>
      <w:ind w:left="720"/>
      <w:contextualSpacing/>
    </w:pPr>
  </w:style>
  <w:style w:type="paragraph" w:styleId="xmsonormal" w:customStyle="1">
    <w:name w:val="x_msonormal"/>
    <w:basedOn w:val="Normale"/>
    <w:rsid w:val="00734E6B"/>
    <w:pPr>
      <w:spacing w:after="0" w:line="240" w:lineRule="auto"/>
    </w:pPr>
    <w:rPr>
      <w:rFonts w:ascii="Calibri" w:hAnsi="Calibri" w:cs="Calibri"/>
      <w:lang w:eastAsia="it-IT"/>
    </w:rPr>
  </w:style>
  <w:style w:type="paragraph" w:styleId="xmsolistparagraph" w:customStyle="1">
    <w:name w:val="x_msolistparagraph"/>
    <w:basedOn w:val="Normale"/>
    <w:rsid w:val="00734E6B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Default" w:customStyle="1">
    <w:name w:val="Default"/>
    <w:rsid w:val="00DD43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627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2">
    <w:uiPriority w:val="9"/>
    <w:name w:val="heading 2"/>
    <w:basedOn w:val="Normale"/>
    <w:next w:val="Normale"/>
    <w:unhideWhenUsed/>
    <w:qFormat/>
    <w:rsid w:val="0FD47D4E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Carpredefinitoparagrafo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e"/>
    <w:next xmlns:w="http://schemas.openxmlformats.org/wordprocessingml/2006/main" w:val="Normale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conts.it/documents/2647/2024_-_685_DECRETO_N.159G_REGOLAMENTO_GENERALE.pdf" TargetMode="External" Id="R91f1468853fb4515" /><Relationship Type="http://schemas.openxmlformats.org/officeDocument/2006/relationships/hyperlink" Target="https://conservatoriotrieste-my.sharepoint.com/personal/consulta_conts_it/Documents/requisiti%20e%20modalita%CC%80%20candidatura.pdf?CT=1733669969832&amp;OR=ItemsView&amp;wdOrigin=OFFICE-OFFICE-METAOS.FILEBROWSER.FILES-FOLDER" TargetMode="External" Id="R14ad2e91832b4423" /><Relationship Type="http://schemas.openxmlformats.org/officeDocument/2006/relationships/hyperlink" Target="mailto:consultatartini@conts.it" TargetMode="External" Id="R1b00f0a8d44d4b8e" /><Relationship Type="http://schemas.openxmlformats.org/officeDocument/2006/relationships/hyperlink" Target="mailto:protocollo@conts.it" TargetMode="External" Id="R9892f3c0706949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94DA-EDCB-4D40-99E6-D845A0DB8A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THOR Supreme commander</dc:creator>
  <keywords/>
  <dc:description/>
  <lastModifiedBy>Consulta degli Studenti - Conservatorio "G. Tartini"</lastModifiedBy>
  <revision>165</revision>
  <lastPrinted>2023-03-17T08:02:00.0000000Z</lastPrinted>
  <dcterms:created xsi:type="dcterms:W3CDTF">2023-02-05T20:15:00.0000000Z</dcterms:created>
  <dcterms:modified xsi:type="dcterms:W3CDTF">2026-01-06T22:03:12.1654125Z</dcterms:modified>
</coreProperties>
</file>